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317AA" w14:textId="22DA9B29" w:rsidR="0012744E" w:rsidRPr="0021366B" w:rsidRDefault="0012744E" w:rsidP="0012744E">
      <w:pPr>
        <w:spacing w:after="0" w:line="240" w:lineRule="auto"/>
        <w:jc w:val="center"/>
        <w:rPr>
          <w:rFonts w:ascii="Century Gothic" w:hAnsi="Century Gothic"/>
          <w:b/>
          <w:noProof/>
          <w:sz w:val="32"/>
          <w:szCs w:val="32"/>
          <w:u w:val="single"/>
        </w:rPr>
      </w:pPr>
      <w:r w:rsidRPr="0012744E">
        <w:rPr>
          <w:rFonts w:ascii="Century Gothic" w:hAnsi="Century Gothic"/>
          <w:b/>
          <w:noProof/>
          <w:sz w:val="32"/>
          <w:szCs w:val="32"/>
          <w:highlight w:val="cyan"/>
          <w:u w:val="single"/>
        </w:rPr>
        <w:drawing>
          <wp:anchor distT="0" distB="0" distL="114300" distR="114300" simplePos="0" relativeHeight="251658242" behindDoc="0" locked="0" layoutInCell="1" allowOverlap="1" wp14:anchorId="669ED6E3" wp14:editId="13CDCE95">
            <wp:simplePos x="0" y="0"/>
            <wp:positionH relativeFrom="column">
              <wp:posOffset>13203555</wp:posOffset>
            </wp:positionH>
            <wp:positionV relativeFrom="paragraph">
              <wp:posOffset>-355394</wp:posOffset>
            </wp:positionV>
            <wp:extent cx="866775" cy="866775"/>
            <wp:effectExtent l="0" t="0" r="9525" b="0"/>
            <wp:wrapNone/>
            <wp:docPr id="1802173340" name="Picture 1802173340" descr="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93DF58F-482F-4B50-8186-B60AEF00E35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744E">
        <w:rPr>
          <w:rFonts w:ascii="Century Gothic" w:hAnsi="Century Gothic" w:cs="Arial"/>
          <w:b/>
          <w:sz w:val="40"/>
          <w:szCs w:val="40"/>
          <w:highlight w:val="cyan"/>
        </w:rPr>
        <w:t>Year 9 Progression Grid: French</w:t>
      </w:r>
      <w:r w:rsidRPr="0021366B">
        <w:rPr>
          <w:rFonts w:ascii="Century Gothic" w:hAnsi="Century Gothic"/>
          <w:b/>
          <w:noProof/>
          <w:sz w:val="32"/>
          <w:szCs w:val="32"/>
          <w:u w:val="single"/>
        </w:rPr>
        <w:t xml:space="preserve"> </w:t>
      </w:r>
    </w:p>
    <w:p w14:paraId="0270462F" w14:textId="7FF6D03D" w:rsidR="0012744E" w:rsidRPr="00280DCC" w:rsidRDefault="00280DCC" w:rsidP="00280DCC">
      <w:pPr>
        <w:tabs>
          <w:tab w:val="left" w:pos="13278"/>
        </w:tabs>
        <w:spacing w:after="0" w:line="240" w:lineRule="auto"/>
        <w:rPr>
          <w:rFonts w:ascii="Century Gothic" w:hAnsi="Century Gothic" w:cs="Arial"/>
          <w:b/>
          <w:sz w:val="24"/>
          <w:szCs w:val="24"/>
        </w:rPr>
      </w:pPr>
      <w:r>
        <w:rPr>
          <w:rFonts w:ascii="Century Gothic" w:hAnsi="Century Gothic" w:cs="Arial"/>
          <w:b/>
          <w:sz w:val="32"/>
          <w:szCs w:val="32"/>
        </w:rPr>
        <w:tab/>
      </w:r>
    </w:p>
    <w:tbl>
      <w:tblPr>
        <w:tblStyle w:val="TableGrid"/>
        <w:tblW w:w="226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8363"/>
        <w:gridCol w:w="13325"/>
      </w:tblGrid>
      <w:tr w:rsidR="0012744E" w:rsidRPr="0021366B" w14:paraId="22A08EE5" w14:textId="77777777" w:rsidTr="008F27D4">
        <w:trPr>
          <w:cantSplit/>
          <w:trHeight w:val="508"/>
        </w:trPr>
        <w:tc>
          <w:tcPr>
            <w:tcW w:w="993" w:type="dxa"/>
            <w:textDirection w:val="btLr"/>
          </w:tcPr>
          <w:p w14:paraId="28412835" w14:textId="77777777" w:rsidR="0012744E" w:rsidRPr="0021366B" w:rsidRDefault="0012744E" w:rsidP="0034639D">
            <w:pPr>
              <w:spacing w:before="120" w:after="120"/>
              <w:ind w:left="113" w:right="113"/>
              <w:rPr>
                <w:rFonts w:ascii="Century Gothic" w:hAnsi="Century Gothic" w:cs="Arial"/>
                <w:b/>
                <w:sz w:val="28"/>
                <w:szCs w:val="28"/>
              </w:rPr>
            </w:pPr>
          </w:p>
        </w:tc>
        <w:tc>
          <w:tcPr>
            <w:tcW w:w="8363" w:type="dxa"/>
            <w:vAlign w:val="center"/>
          </w:tcPr>
          <w:p w14:paraId="66B03665" w14:textId="77777777" w:rsidR="0012744E" w:rsidRPr="0021366B" w:rsidRDefault="0012744E" w:rsidP="0034639D">
            <w:pPr>
              <w:spacing w:before="120" w:after="120"/>
              <w:jc w:val="center"/>
              <w:rPr>
                <w:rFonts w:ascii="Century Gothic" w:hAnsi="Century Gothic" w:cs="Arial"/>
                <w:b/>
                <w:bCs/>
                <w:sz w:val="36"/>
                <w:szCs w:val="36"/>
              </w:rPr>
            </w:pPr>
            <w:r w:rsidRPr="0021366B">
              <w:rPr>
                <w:rFonts w:ascii="Century Gothic" w:hAnsi="Century Gothic" w:cs="Arial"/>
                <w:b/>
                <w:bCs/>
                <w:sz w:val="36"/>
                <w:szCs w:val="36"/>
              </w:rPr>
              <w:t>Listening</w:t>
            </w:r>
            <w:r>
              <w:rPr>
                <w:rFonts w:ascii="Century Gothic" w:hAnsi="Century Gothic" w:cs="Arial"/>
                <w:b/>
                <w:bCs/>
                <w:sz w:val="36"/>
                <w:szCs w:val="36"/>
              </w:rPr>
              <w:t xml:space="preserve"> &amp; Reading</w:t>
            </w:r>
          </w:p>
        </w:tc>
        <w:tc>
          <w:tcPr>
            <w:tcW w:w="13325" w:type="dxa"/>
            <w:vAlign w:val="center"/>
          </w:tcPr>
          <w:p w14:paraId="1123B9EE" w14:textId="77777777" w:rsidR="0012744E" w:rsidRPr="0021366B" w:rsidRDefault="0012744E" w:rsidP="0034639D">
            <w:pPr>
              <w:spacing w:before="120" w:after="120"/>
              <w:jc w:val="center"/>
              <w:rPr>
                <w:rFonts w:ascii="Century Gothic" w:hAnsi="Century Gothic" w:cs="Arial"/>
                <w:b/>
                <w:bCs/>
                <w:sz w:val="36"/>
                <w:szCs w:val="36"/>
              </w:rPr>
            </w:pPr>
            <w:r>
              <w:rPr>
                <w:rFonts w:ascii="Century Gothic" w:hAnsi="Century Gothic" w:cs="Arial"/>
                <w:b/>
                <w:bCs/>
                <w:sz w:val="36"/>
                <w:szCs w:val="36"/>
              </w:rPr>
              <w:t>Speaking &amp; Writing</w:t>
            </w:r>
          </w:p>
        </w:tc>
      </w:tr>
      <w:tr w:rsidR="0012744E" w:rsidRPr="0021366B" w14:paraId="1C6FF094" w14:textId="77777777" w:rsidTr="008F27D4">
        <w:trPr>
          <w:cantSplit/>
          <w:trHeight w:val="2548"/>
        </w:trPr>
        <w:tc>
          <w:tcPr>
            <w:tcW w:w="993" w:type="dxa"/>
            <w:shd w:val="clear" w:color="auto" w:fill="DBE5F1" w:themeFill="accent1" w:themeFillTint="33"/>
            <w:textDirection w:val="btLr"/>
            <w:vAlign w:val="center"/>
          </w:tcPr>
          <w:p w14:paraId="049699D9" w14:textId="77777777" w:rsidR="0012744E" w:rsidRPr="0021366B" w:rsidRDefault="0012744E" w:rsidP="0034639D">
            <w:pPr>
              <w:ind w:left="113" w:right="113"/>
              <w:jc w:val="center"/>
              <w:rPr>
                <w:rFonts w:ascii="Century Gothic" w:hAnsi="Century Gothic" w:cs="Arial"/>
                <w:b/>
                <w:sz w:val="36"/>
                <w:szCs w:val="36"/>
              </w:rPr>
            </w:pPr>
            <w:r w:rsidRPr="0021366B">
              <w:rPr>
                <w:rFonts w:ascii="Century Gothic" w:hAnsi="Century Gothic" w:cs="Arial"/>
                <w:b/>
                <w:sz w:val="36"/>
                <w:szCs w:val="36"/>
              </w:rPr>
              <w:t>Excelling</w:t>
            </w:r>
          </w:p>
        </w:tc>
        <w:tc>
          <w:tcPr>
            <w:tcW w:w="8363" w:type="dxa"/>
            <w:shd w:val="clear" w:color="auto" w:fill="DBE5F1" w:themeFill="accent1" w:themeFillTint="33"/>
          </w:tcPr>
          <w:p w14:paraId="2098C538" w14:textId="77777777" w:rsidR="0012744E" w:rsidRPr="003E23B6" w:rsidRDefault="0012744E" w:rsidP="00AE4329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understand </w:t>
            </w:r>
            <w:r w:rsidRPr="002F64CB">
              <w:rPr>
                <w:rFonts w:ascii="Century Gothic" w:hAnsi="Century Gothic" w:cs="Arial"/>
                <w:b/>
                <w:bCs/>
                <w:sz w:val="28"/>
                <w:szCs w:val="28"/>
              </w:rPr>
              <w:t xml:space="preserve">almost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all key points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supporting details in short texts.</w:t>
            </w:r>
          </w:p>
          <w:p w14:paraId="1FD2AF57" w14:textId="77777777" w:rsidR="0012744E" w:rsidRPr="003E23B6" w:rsidRDefault="0012744E" w:rsidP="00AE4329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>I can use the present</w:t>
            </w:r>
            <w:r>
              <w:rPr>
                <w:rFonts w:ascii="Century Gothic" w:hAnsi="Century Gothic" w:cs="Arial"/>
                <w:sz w:val="28"/>
                <w:szCs w:val="28"/>
              </w:rPr>
              <w:t xml:space="preserve">, past </w:t>
            </w:r>
            <w:r w:rsidRPr="001D4BE5">
              <w:rPr>
                <w:rFonts w:ascii="Century Gothic" w:hAnsi="Century Gothic" w:cs="Arial"/>
                <w:b/>
                <w:bCs/>
                <w:sz w:val="28"/>
                <w:szCs w:val="28"/>
              </w:rPr>
              <w:t>and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future tense with a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variety of verb forms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.</w:t>
            </w:r>
          </w:p>
          <w:p w14:paraId="709D66B5" w14:textId="77777777" w:rsidR="0012744E" w:rsidRPr="003E23B6" w:rsidRDefault="0012744E" w:rsidP="00AE4329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write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almost all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the single words and short phrases I hear with correct spelling in a dictation.</w:t>
            </w:r>
          </w:p>
          <w:p w14:paraId="617A203E" w14:textId="77777777" w:rsidR="0012744E" w:rsidRPr="003E23B6" w:rsidRDefault="0012744E" w:rsidP="00AE4329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translate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a short paragraph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on a familiar topic. Any errors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do not stop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the message being clearly communicated.</w:t>
            </w:r>
          </w:p>
        </w:tc>
        <w:tc>
          <w:tcPr>
            <w:tcW w:w="13325" w:type="dxa"/>
            <w:shd w:val="clear" w:color="auto" w:fill="DBE5F1" w:themeFill="accent1" w:themeFillTint="33"/>
          </w:tcPr>
          <w:p w14:paraId="2533D958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respond to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all tasks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regularly develop my ideas. </w:t>
            </w:r>
          </w:p>
          <w:p w14:paraId="5125D13F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clearly communicate </w:t>
            </w:r>
            <w:r w:rsidRPr="0035510F">
              <w:rPr>
                <w:rFonts w:ascii="Century Gothic" w:hAnsi="Century Gothic" w:cs="Arial"/>
                <w:b/>
                <w:bCs/>
                <w:sz w:val="28"/>
                <w:szCs w:val="28"/>
              </w:rPr>
              <w:t>a lot of relevant information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additional information in response to a task.</w:t>
            </w:r>
          </w:p>
          <w:p w14:paraId="32D93448" w14:textId="3DE3F45F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use a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wide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range of vocabulary and grammatical structures including adjectives, connectives, time phrases with the present</w:t>
            </w:r>
            <w:r>
              <w:rPr>
                <w:rFonts w:ascii="Century Gothic" w:hAnsi="Century Gothic" w:cs="Arial"/>
                <w:sz w:val="28"/>
                <w:szCs w:val="28"/>
              </w:rPr>
              <w:t xml:space="preserve">, past </w:t>
            </w:r>
            <w:r w:rsidRPr="005B3BB7">
              <w:rPr>
                <w:rFonts w:ascii="Century Gothic" w:hAnsi="Century Gothic" w:cs="Arial"/>
                <w:b/>
                <w:bCs/>
                <w:sz w:val="28"/>
                <w:szCs w:val="28"/>
              </w:rPr>
              <w:t>and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future tense</w:t>
            </w:r>
            <w:r>
              <w:rPr>
                <w:rFonts w:ascii="Century Gothic" w:hAnsi="Century Gothic" w:cs="Arial"/>
                <w:sz w:val="28"/>
                <w:szCs w:val="28"/>
              </w:rPr>
              <w:t>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, and opinions and reasons.</w:t>
            </w:r>
          </w:p>
          <w:p w14:paraId="51B77231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am over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70% accurate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with what I say, and my spelling and grammar. </w:t>
            </w:r>
          </w:p>
          <w:p w14:paraId="05A498F2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respond </w:t>
            </w:r>
            <w:r w:rsidRPr="00FF7914">
              <w:rPr>
                <w:rFonts w:ascii="Century Gothic" w:hAnsi="Century Gothic" w:cs="Arial"/>
                <w:b/>
                <w:bCs/>
                <w:sz w:val="28"/>
                <w:szCs w:val="28"/>
              </w:rPr>
              <w:t>without hesitation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speak at a </w:t>
            </w:r>
            <w:r w:rsidRPr="00FF7914">
              <w:rPr>
                <w:rFonts w:ascii="Century Gothic" w:hAnsi="Century Gothic" w:cs="Arial"/>
                <w:b/>
                <w:bCs/>
                <w:sz w:val="28"/>
                <w:szCs w:val="28"/>
              </w:rPr>
              <w:t>near-native pace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.  </w:t>
            </w:r>
          </w:p>
          <w:p w14:paraId="168C38E9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My pronunciation is </w:t>
            </w:r>
            <w:r w:rsidRPr="00FF7914">
              <w:rPr>
                <w:rFonts w:ascii="Century Gothic" w:hAnsi="Century Gothic" w:cs="Arial"/>
                <w:b/>
                <w:bCs/>
                <w:sz w:val="28"/>
                <w:szCs w:val="28"/>
              </w:rPr>
              <w:t>consistently good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throughout.  </w:t>
            </w:r>
          </w:p>
        </w:tc>
      </w:tr>
      <w:tr w:rsidR="0012744E" w:rsidRPr="0021366B" w14:paraId="1DBF8478" w14:textId="77777777" w:rsidTr="008F27D4">
        <w:trPr>
          <w:cantSplit/>
          <w:trHeight w:val="2548"/>
        </w:trPr>
        <w:tc>
          <w:tcPr>
            <w:tcW w:w="993" w:type="dxa"/>
            <w:shd w:val="clear" w:color="auto" w:fill="EAF1DD" w:themeFill="accent3" w:themeFillTint="33"/>
            <w:textDirection w:val="btLr"/>
            <w:vAlign w:val="center"/>
          </w:tcPr>
          <w:p w14:paraId="0D6D1E82" w14:textId="77777777" w:rsidR="0012744E" w:rsidRPr="0021366B" w:rsidRDefault="0012744E" w:rsidP="0034639D">
            <w:pPr>
              <w:spacing w:before="120" w:after="120"/>
              <w:jc w:val="center"/>
              <w:rPr>
                <w:rFonts w:ascii="Century Gothic" w:hAnsi="Century Gothic" w:cs="Arial"/>
                <w:b/>
                <w:sz w:val="36"/>
                <w:szCs w:val="36"/>
              </w:rPr>
            </w:pPr>
            <w:r w:rsidRPr="0021366B">
              <w:rPr>
                <w:rFonts w:ascii="Century Gothic" w:hAnsi="Century Gothic" w:cs="Arial"/>
                <w:b/>
                <w:sz w:val="36"/>
                <w:szCs w:val="36"/>
              </w:rPr>
              <w:t>Secure</w:t>
            </w:r>
          </w:p>
        </w:tc>
        <w:tc>
          <w:tcPr>
            <w:tcW w:w="8363" w:type="dxa"/>
            <w:shd w:val="clear" w:color="auto" w:fill="EAF1DD" w:themeFill="accent3" w:themeFillTint="33"/>
          </w:tcPr>
          <w:p w14:paraId="2E38124E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understand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most key points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some supporting details in short texts.</w:t>
            </w:r>
          </w:p>
          <w:p w14:paraId="38231334" w14:textId="25B71174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>I can use the present</w:t>
            </w:r>
            <w:r>
              <w:rPr>
                <w:rFonts w:ascii="Century Gothic" w:hAnsi="Century Gothic" w:cs="Arial"/>
                <w:sz w:val="28"/>
                <w:szCs w:val="28"/>
              </w:rPr>
              <w:t xml:space="preserve">, </w:t>
            </w:r>
            <w:r w:rsidR="00A22563">
              <w:rPr>
                <w:rFonts w:ascii="Century Gothic" w:hAnsi="Century Gothic" w:cs="Arial"/>
                <w:sz w:val="28"/>
                <w:szCs w:val="28"/>
              </w:rPr>
              <w:t xml:space="preserve">past </w:t>
            </w:r>
            <w:r w:rsidR="00A22563" w:rsidRPr="008B63DC">
              <w:rPr>
                <w:rFonts w:ascii="Century Gothic" w:hAnsi="Century Gothic" w:cs="Arial"/>
                <w:b/>
                <w:bCs/>
                <w:sz w:val="28"/>
                <w:szCs w:val="28"/>
              </w:rPr>
              <w:t>and</w:t>
            </w:r>
            <w:r w:rsidR="00A22563">
              <w:rPr>
                <w:rFonts w:ascii="Century Gothic" w:hAnsi="Century Gothic" w:cs="Arial"/>
                <w:sz w:val="28"/>
                <w:szCs w:val="28"/>
              </w:rPr>
              <w:t xml:space="preserve"> future tenses</w:t>
            </w:r>
            <w:r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 xml:space="preserve">in relation to </w:t>
            </w:r>
            <w:r w:rsidR="00B22B67">
              <w:rPr>
                <w:rFonts w:ascii="Century Gothic" w:hAnsi="Century Gothic" w:cs="Arial"/>
                <w:b/>
                <w:bCs/>
                <w:sz w:val="28"/>
                <w:szCs w:val="28"/>
              </w:rPr>
              <w:t>a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 xml:space="preserve"> topic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.</w:t>
            </w:r>
          </w:p>
          <w:p w14:paraId="34A475B4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write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most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of the single words and short phrases that I hear with correct spelling in a dictation.</w:t>
            </w:r>
          </w:p>
          <w:p w14:paraId="24443CA1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translate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sentences</w:t>
            </w:r>
            <w:r>
              <w:rPr>
                <w:rFonts w:ascii="Century Gothic" w:hAnsi="Century Gothic" w:cs="Arial"/>
                <w:b/>
                <w:bCs/>
                <w:sz w:val="28"/>
                <w:szCs w:val="28"/>
              </w:rPr>
              <w:t>/phrases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on a familiar topic. Errors can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occasionally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stop the message being clearly communicated.</w:t>
            </w:r>
          </w:p>
        </w:tc>
        <w:tc>
          <w:tcPr>
            <w:tcW w:w="13325" w:type="dxa"/>
            <w:shd w:val="clear" w:color="auto" w:fill="EAF1DD" w:themeFill="accent3" w:themeFillTint="33"/>
          </w:tcPr>
          <w:p w14:paraId="68D6B5D7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respond to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most tasks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sometimes develop my ideas. </w:t>
            </w:r>
          </w:p>
          <w:p w14:paraId="100AF2A4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generally clearly communicate a </w:t>
            </w:r>
            <w:r w:rsidRPr="0035510F">
              <w:rPr>
                <w:rFonts w:ascii="Century Gothic" w:hAnsi="Century Gothic" w:cs="Arial"/>
                <w:b/>
                <w:bCs/>
                <w:sz w:val="28"/>
                <w:szCs w:val="28"/>
              </w:rPr>
              <w:t>good amount of relevant information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in response to a task. </w:t>
            </w:r>
          </w:p>
          <w:p w14:paraId="0F0B48E2" w14:textId="5ACD2875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use a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range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of vocabulary and grammatical structures including adjectives, connectives, time phrases with the present</w:t>
            </w:r>
            <w:r>
              <w:rPr>
                <w:rFonts w:ascii="Century Gothic" w:hAnsi="Century Gothic" w:cs="Arial"/>
                <w:sz w:val="28"/>
                <w:szCs w:val="28"/>
              </w:rPr>
              <w:t xml:space="preserve">, past </w:t>
            </w:r>
            <w:r w:rsidR="00BC67BE">
              <w:rPr>
                <w:rFonts w:ascii="Century Gothic" w:hAnsi="Century Gothic" w:cs="Arial"/>
                <w:b/>
                <w:bCs/>
                <w:sz w:val="28"/>
                <w:szCs w:val="28"/>
              </w:rPr>
              <w:t>and</w:t>
            </w:r>
            <w:r>
              <w:rPr>
                <w:rFonts w:ascii="Century Gothic" w:hAnsi="Century Gothic" w:cs="Arial"/>
                <w:sz w:val="28"/>
                <w:szCs w:val="28"/>
              </w:rPr>
              <w:t xml:space="preserve"> future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tense</w:t>
            </w:r>
            <w:r>
              <w:rPr>
                <w:rFonts w:ascii="Century Gothic" w:hAnsi="Century Gothic" w:cs="Arial"/>
                <w:sz w:val="28"/>
                <w:szCs w:val="28"/>
              </w:rPr>
              <w:t>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, and opinions and reasons.</w:t>
            </w:r>
          </w:p>
          <w:p w14:paraId="3EF7CEA2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My accuracy with what I say, and my spelling and grammar is between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50-70%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.</w:t>
            </w:r>
          </w:p>
          <w:p w14:paraId="43BEF019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generally respond with </w:t>
            </w:r>
            <w:r w:rsidRPr="00FF7914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 hesitation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sometimes pause during my response. </w:t>
            </w:r>
          </w:p>
          <w:p w14:paraId="0F0DC15B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My pronunciation is </w:t>
            </w:r>
            <w:r w:rsidRPr="00FF7914">
              <w:rPr>
                <w:rFonts w:ascii="Century Gothic" w:hAnsi="Century Gothic" w:cs="Arial"/>
                <w:b/>
                <w:bCs/>
                <w:sz w:val="28"/>
                <w:szCs w:val="28"/>
              </w:rPr>
              <w:t>often understandable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but there are some mispronunciations which might impede understanding.</w:t>
            </w:r>
          </w:p>
        </w:tc>
      </w:tr>
      <w:tr w:rsidR="0012744E" w:rsidRPr="0021366B" w14:paraId="11A7A295" w14:textId="77777777" w:rsidTr="008F27D4">
        <w:trPr>
          <w:cantSplit/>
          <w:trHeight w:val="2548"/>
        </w:trPr>
        <w:tc>
          <w:tcPr>
            <w:tcW w:w="993" w:type="dxa"/>
            <w:shd w:val="clear" w:color="auto" w:fill="FDE9D9" w:themeFill="accent6" w:themeFillTint="33"/>
            <w:textDirection w:val="btLr"/>
            <w:vAlign w:val="center"/>
          </w:tcPr>
          <w:p w14:paraId="5749C336" w14:textId="77777777" w:rsidR="0012744E" w:rsidRPr="0021366B" w:rsidRDefault="0012744E" w:rsidP="0034639D">
            <w:pPr>
              <w:spacing w:before="120" w:after="120"/>
              <w:jc w:val="center"/>
              <w:rPr>
                <w:rFonts w:ascii="Century Gothic" w:hAnsi="Century Gothic" w:cs="Arial"/>
                <w:b/>
                <w:sz w:val="36"/>
                <w:szCs w:val="36"/>
              </w:rPr>
            </w:pPr>
            <w:r w:rsidRPr="0021366B">
              <w:rPr>
                <w:rFonts w:ascii="Century Gothic" w:hAnsi="Century Gothic" w:cs="Arial"/>
                <w:b/>
                <w:sz w:val="36"/>
                <w:szCs w:val="36"/>
              </w:rPr>
              <w:t>Developing</w:t>
            </w:r>
          </w:p>
        </w:tc>
        <w:tc>
          <w:tcPr>
            <w:tcW w:w="8363" w:type="dxa"/>
            <w:shd w:val="clear" w:color="auto" w:fill="FDE9D9" w:themeFill="accent6" w:themeFillTint="33"/>
          </w:tcPr>
          <w:p w14:paraId="43D2E3BB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understand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 key points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a few supporting details in short texts.</w:t>
            </w:r>
          </w:p>
          <w:p w14:paraId="0C77531B" w14:textId="725CD174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>I can use the present</w:t>
            </w:r>
            <w:r w:rsidR="007A3E12">
              <w:rPr>
                <w:rFonts w:ascii="Century Gothic" w:hAnsi="Century Gothic" w:cs="Arial"/>
                <w:sz w:val="28"/>
                <w:szCs w:val="28"/>
              </w:rPr>
              <w:t xml:space="preserve">, </w:t>
            </w:r>
            <w:r w:rsidR="00FA410E">
              <w:rPr>
                <w:rFonts w:ascii="Century Gothic" w:hAnsi="Century Gothic" w:cs="Arial"/>
                <w:sz w:val="28"/>
                <w:szCs w:val="28"/>
              </w:rPr>
              <w:t>with the pa</w:t>
            </w:r>
            <w:r w:rsidR="007A3E12">
              <w:rPr>
                <w:rFonts w:ascii="Century Gothic" w:hAnsi="Century Gothic" w:cs="Arial"/>
                <w:sz w:val="28"/>
                <w:szCs w:val="28"/>
              </w:rPr>
              <w:t xml:space="preserve">st </w:t>
            </w:r>
            <w:r w:rsidR="008B63DC" w:rsidRPr="008B63DC">
              <w:rPr>
                <w:rFonts w:ascii="Century Gothic" w:hAnsi="Century Gothic" w:cs="Arial"/>
                <w:b/>
                <w:bCs/>
                <w:sz w:val="28"/>
                <w:szCs w:val="28"/>
              </w:rPr>
              <w:t>or</w:t>
            </w:r>
            <w:r w:rsidR="007A3E12">
              <w:rPr>
                <w:rFonts w:ascii="Century Gothic" w:hAnsi="Century Gothic" w:cs="Arial"/>
                <w:sz w:val="28"/>
                <w:szCs w:val="28"/>
              </w:rPr>
              <w:t xml:space="preserve"> future,</w:t>
            </w:r>
            <w:r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in relation to </w:t>
            </w:r>
            <w:r w:rsidR="00835467">
              <w:rPr>
                <w:rFonts w:ascii="Century Gothic" w:hAnsi="Century Gothic" w:cs="Arial"/>
                <w:sz w:val="28"/>
                <w:szCs w:val="28"/>
              </w:rPr>
              <w:t>a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topic using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familiar</w:t>
            </w:r>
            <w:r>
              <w:rPr>
                <w:rFonts w:ascii="Century Gothic" w:hAnsi="Century Gothic" w:cs="Arial"/>
                <w:b/>
                <w:bCs/>
                <w:sz w:val="28"/>
                <w:szCs w:val="28"/>
              </w:rPr>
              <w:t xml:space="preserve"> and unfamili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ar words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. </w:t>
            </w:r>
          </w:p>
          <w:p w14:paraId="58BBE1F0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write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of the single words and short phrases that I hear with correct spelling in a dictation.</w:t>
            </w:r>
          </w:p>
          <w:p w14:paraId="6B97B361" w14:textId="77777777" w:rsidR="0012744E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translate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 sentences/phrases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on a familiar topic. Errors can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sometimes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stop the message being clearly communicated.</w:t>
            </w:r>
          </w:p>
          <w:p w14:paraId="3AD797B1" w14:textId="77777777" w:rsidR="00280DCC" w:rsidRPr="00280DCC" w:rsidRDefault="00280DCC" w:rsidP="00280DCC"/>
        </w:tc>
        <w:tc>
          <w:tcPr>
            <w:tcW w:w="13325" w:type="dxa"/>
            <w:shd w:val="clear" w:color="auto" w:fill="FDE9D9" w:themeFill="accent6" w:themeFillTint="33"/>
          </w:tcPr>
          <w:p w14:paraId="7BE34387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respond to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 tasks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occasionally develop my ideas. </w:t>
            </w:r>
          </w:p>
          <w:p w14:paraId="58A29744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give </w:t>
            </w:r>
            <w:r w:rsidRPr="0035510F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 relevant information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which is sometimes clearly communicated. </w:t>
            </w:r>
          </w:p>
          <w:p w14:paraId="7091E40A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use a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small range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of vocabulary and grammatical structures including adjectives, connectives, time phrases with the present tense,</w:t>
            </w:r>
            <w:r>
              <w:rPr>
                <w:rFonts w:ascii="Century Gothic" w:hAnsi="Century Gothic" w:cs="Arial"/>
                <w:sz w:val="28"/>
                <w:szCs w:val="28"/>
              </w:rPr>
              <w:t xml:space="preserve"> as well as the past </w:t>
            </w:r>
            <w:r w:rsidRPr="00771145">
              <w:rPr>
                <w:rFonts w:ascii="Century Gothic" w:hAnsi="Century Gothic" w:cs="Arial"/>
                <w:b/>
                <w:bCs/>
                <w:sz w:val="28"/>
                <w:szCs w:val="28"/>
              </w:rPr>
              <w:t>or</w:t>
            </w:r>
            <w:r>
              <w:rPr>
                <w:rFonts w:ascii="Century Gothic" w:hAnsi="Century Gothic" w:cs="Arial"/>
                <w:sz w:val="28"/>
                <w:szCs w:val="28"/>
              </w:rPr>
              <w:t xml:space="preserve"> future tenses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opinions and reasons.</w:t>
            </w:r>
          </w:p>
          <w:p w14:paraId="27E659C2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My accuracy with what I say, and my spelling and grammar is between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20-50%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.</w:t>
            </w:r>
          </w:p>
          <w:p w14:paraId="4B0E2059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</w:t>
            </w:r>
            <w:r w:rsidRPr="00FF7914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sometimes be slow to respond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often hesitate/pause during my response. </w:t>
            </w:r>
          </w:p>
          <w:p w14:paraId="77FBCAFF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My pronunciation is </w:t>
            </w:r>
            <w:r w:rsidRPr="00FF7914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sometimes understandable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but there are frequent mispronunciations which might impede understanding.</w:t>
            </w:r>
          </w:p>
        </w:tc>
      </w:tr>
      <w:tr w:rsidR="0012744E" w:rsidRPr="0021366B" w14:paraId="04CDCF85" w14:textId="77777777" w:rsidTr="008F27D4">
        <w:trPr>
          <w:cantSplit/>
          <w:trHeight w:val="2548"/>
        </w:trPr>
        <w:tc>
          <w:tcPr>
            <w:tcW w:w="993" w:type="dxa"/>
            <w:shd w:val="clear" w:color="auto" w:fill="F2DBDB" w:themeFill="accent2" w:themeFillTint="33"/>
            <w:textDirection w:val="btLr"/>
            <w:vAlign w:val="center"/>
          </w:tcPr>
          <w:p w14:paraId="6714F10A" w14:textId="77777777" w:rsidR="0012744E" w:rsidRPr="0021366B" w:rsidRDefault="0012744E" w:rsidP="0034639D">
            <w:pPr>
              <w:spacing w:before="120" w:after="120"/>
              <w:jc w:val="center"/>
              <w:rPr>
                <w:rFonts w:ascii="Century Gothic" w:hAnsi="Century Gothic" w:cs="Arial"/>
                <w:b/>
                <w:sz w:val="36"/>
                <w:szCs w:val="36"/>
              </w:rPr>
            </w:pPr>
            <w:r w:rsidRPr="0021366B">
              <w:rPr>
                <w:rFonts w:ascii="Century Gothic" w:hAnsi="Century Gothic" w:cs="Arial"/>
                <w:b/>
                <w:sz w:val="36"/>
                <w:szCs w:val="36"/>
              </w:rPr>
              <w:t>Foundation</w:t>
            </w:r>
          </w:p>
        </w:tc>
        <w:tc>
          <w:tcPr>
            <w:tcW w:w="8363" w:type="dxa"/>
            <w:shd w:val="clear" w:color="auto" w:fill="F2DBDB" w:themeFill="accent2" w:themeFillTint="33"/>
          </w:tcPr>
          <w:p w14:paraId="296FEE57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recognise a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limited number of key words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in short texts.</w:t>
            </w:r>
          </w:p>
          <w:p w14:paraId="4617540D" w14:textId="1798430A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use </w:t>
            </w:r>
            <w:r w:rsidR="00FA410E" w:rsidRPr="00FA410E">
              <w:rPr>
                <w:rFonts w:ascii="Century Gothic" w:hAnsi="Century Gothic" w:cs="Arial"/>
                <w:b/>
                <w:bCs/>
                <w:sz w:val="28"/>
                <w:szCs w:val="28"/>
              </w:rPr>
              <w:t>only</w:t>
            </w:r>
            <w:r w:rsidR="00FA410E"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the present tense in relation to the topic using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familiar words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. </w:t>
            </w:r>
          </w:p>
          <w:p w14:paraId="08004567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write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a few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single words and/or short phrases that I hear with correct spelling in a dictation.</w:t>
            </w:r>
          </w:p>
          <w:p w14:paraId="70F75A0D" w14:textId="77777777" w:rsidR="0012744E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translate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single words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 w:cs="Arial"/>
                <w:sz w:val="28"/>
                <w:szCs w:val="28"/>
              </w:rPr>
              <w:t xml:space="preserve">or short phrases 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on a familiar topic. Errors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frequently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stop the message being clearly communicated.</w:t>
            </w:r>
          </w:p>
          <w:p w14:paraId="1DC48353" w14:textId="77777777" w:rsidR="00280DCC" w:rsidRPr="00280DCC" w:rsidRDefault="00280DCC" w:rsidP="00280DCC"/>
          <w:p w14:paraId="647F6A59" w14:textId="77777777" w:rsidR="00280DCC" w:rsidRDefault="00280DCC" w:rsidP="00280DCC">
            <w:pPr>
              <w:rPr>
                <w:rFonts w:ascii="Century Gothic" w:hAnsi="Century Gothic" w:cs="Arial"/>
                <w:sz w:val="28"/>
                <w:szCs w:val="28"/>
              </w:rPr>
            </w:pPr>
          </w:p>
          <w:p w14:paraId="0D732942" w14:textId="77777777" w:rsidR="00280DCC" w:rsidRPr="00280DCC" w:rsidRDefault="00280DCC" w:rsidP="00280DCC"/>
        </w:tc>
        <w:tc>
          <w:tcPr>
            <w:tcW w:w="13325" w:type="dxa"/>
            <w:shd w:val="clear" w:color="auto" w:fill="F2DBDB" w:themeFill="accent2" w:themeFillTint="33"/>
          </w:tcPr>
          <w:p w14:paraId="16027C3B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respond to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a few tasks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rarely develop my ideas.  </w:t>
            </w:r>
          </w:p>
          <w:p w14:paraId="7864A033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give a </w:t>
            </w:r>
            <w:r w:rsidRPr="00EE508E">
              <w:rPr>
                <w:rFonts w:ascii="Century Gothic" w:hAnsi="Century Gothic" w:cs="Arial"/>
                <w:b/>
                <w:bCs/>
                <w:sz w:val="28"/>
                <w:szCs w:val="28"/>
              </w:rPr>
              <w:t>limited amount of relevant information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which occasionally clearly communicated. </w:t>
            </w:r>
          </w:p>
          <w:p w14:paraId="4762AA48" w14:textId="2CF12790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use a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limited range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of vocabulary and grammatical structures including adjectives, connectives, time phrases with </w:t>
            </w:r>
            <w:r w:rsidR="0035017F" w:rsidRPr="0035017F">
              <w:rPr>
                <w:rFonts w:ascii="Century Gothic" w:hAnsi="Century Gothic" w:cs="Arial"/>
                <w:b/>
                <w:bCs/>
                <w:sz w:val="28"/>
                <w:szCs w:val="28"/>
              </w:rPr>
              <w:t>only</w:t>
            </w:r>
            <w:r w:rsidR="0035017F"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the present tense, and opinions,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occasionally with reasons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.</w:t>
            </w:r>
          </w:p>
          <w:p w14:paraId="2F2B5969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My accuracy with what I say, and my spelling and grammar is less than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20%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.</w:t>
            </w:r>
          </w:p>
          <w:p w14:paraId="2D11CF09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</w:t>
            </w:r>
            <w:r w:rsidRPr="00FA5907">
              <w:rPr>
                <w:rFonts w:ascii="Century Gothic" w:hAnsi="Century Gothic" w:cs="Arial"/>
                <w:b/>
                <w:bCs/>
                <w:sz w:val="28"/>
                <w:szCs w:val="28"/>
              </w:rPr>
              <w:t>often be slow to respond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frequently hesitate/pause during my response. </w:t>
            </w:r>
          </w:p>
          <w:p w14:paraId="1F406776" w14:textId="77777777" w:rsidR="0012744E" w:rsidRPr="003E23B6" w:rsidRDefault="0012744E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My pronunciation is </w:t>
            </w:r>
            <w:r w:rsidRPr="00FA5907">
              <w:rPr>
                <w:rFonts w:ascii="Century Gothic" w:hAnsi="Century Gothic" w:cs="Arial"/>
                <w:b/>
                <w:bCs/>
                <w:sz w:val="28"/>
                <w:szCs w:val="28"/>
              </w:rPr>
              <w:t>occasionally understandable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there are frequent mispronunciations which impede understanding.</w:t>
            </w:r>
          </w:p>
        </w:tc>
      </w:tr>
    </w:tbl>
    <w:p w14:paraId="2C5A9115" w14:textId="2C1A09FD" w:rsidR="00280DCC" w:rsidRPr="00280DCC" w:rsidRDefault="00280DCC" w:rsidP="00280DCC">
      <w:pPr>
        <w:tabs>
          <w:tab w:val="left" w:pos="6630"/>
        </w:tabs>
        <w:rPr>
          <w:rFonts w:ascii="Century Gothic" w:hAnsi="Century Gothic"/>
        </w:rPr>
      </w:pPr>
    </w:p>
    <w:sectPr w:rsidR="00280DCC" w:rsidRPr="00280DCC" w:rsidSect="00280DCC">
      <w:pgSz w:w="23811" w:h="16838" w:orient="landscape" w:code="8"/>
      <w:pgMar w:top="720" w:right="720" w:bottom="568" w:left="720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D0DE3" w14:textId="77777777" w:rsidR="00182696" w:rsidRDefault="00182696" w:rsidP="00BC71F3">
      <w:pPr>
        <w:spacing w:after="0" w:line="240" w:lineRule="auto"/>
      </w:pPr>
      <w:r>
        <w:separator/>
      </w:r>
    </w:p>
  </w:endnote>
  <w:endnote w:type="continuationSeparator" w:id="0">
    <w:p w14:paraId="2547696D" w14:textId="77777777" w:rsidR="00182696" w:rsidRDefault="00182696" w:rsidP="00BC7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34B06" w14:textId="77777777" w:rsidR="00182696" w:rsidRDefault="00182696" w:rsidP="00BC71F3">
      <w:pPr>
        <w:spacing w:after="0" w:line="240" w:lineRule="auto"/>
      </w:pPr>
      <w:r>
        <w:separator/>
      </w:r>
    </w:p>
  </w:footnote>
  <w:footnote w:type="continuationSeparator" w:id="0">
    <w:p w14:paraId="648C3DBE" w14:textId="77777777" w:rsidR="00182696" w:rsidRDefault="00182696" w:rsidP="00BC71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633D4"/>
    <w:multiLevelType w:val="hybridMultilevel"/>
    <w:tmpl w:val="4B58D7E2"/>
    <w:lvl w:ilvl="0" w:tplc="03DC8B6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C40703"/>
    <w:multiLevelType w:val="hybridMultilevel"/>
    <w:tmpl w:val="6FC0A594"/>
    <w:lvl w:ilvl="0" w:tplc="03DC8B6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2084756">
    <w:abstractNumId w:val="0"/>
  </w:num>
  <w:num w:numId="2" w16cid:durableId="182631970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FAE"/>
    <w:rsid w:val="00003F0D"/>
    <w:rsid w:val="00011122"/>
    <w:rsid w:val="000175FE"/>
    <w:rsid w:val="0002273D"/>
    <w:rsid w:val="0002438D"/>
    <w:rsid w:val="00031E5A"/>
    <w:rsid w:val="000421D6"/>
    <w:rsid w:val="00044B22"/>
    <w:rsid w:val="000469CE"/>
    <w:rsid w:val="000504DB"/>
    <w:rsid w:val="00052913"/>
    <w:rsid w:val="000960CD"/>
    <w:rsid w:val="000A3A47"/>
    <w:rsid w:val="000A7CAB"/>
    <w:rsid w:val="000B2F62"/>
    <w:rsid w:val="000B47AA"/>
    <w:rsid w:val="000B7676"/>
    <w:rsid w:val="000C44B5"/>
    <w:rsid w:val="000C4B23"/>
    <w:rsid w:val="000C64AB"/>
    <w:rsid w:val="000C7191"/>
    <w:rsid w:val="000D0637"/>
    <w:rsid w:val="000D1284"/>
    <w:rsid w:val="000D21DC"/>
    <w:rsid w:val="000E21B2"/>
    <w:rsid w:val="000E6F89"/>
    <w:rsid w:val="001021CB"/>
    <w:rsid w:val="0010387C"/>
    <w:rsid w:val="0010398A"/>
    <w:rsid w:val="00110D46"/>
    <w:rsid w:val="00114CB4"/>
    <w:rsid w:val="001178F0"/>
    <w:rsid w:val="00122636"/>
    <w:rsid w:val="00123A2E"/>
    <w:rsid w:val="001262AF"/>
    <w:rsid w:val="0012744E"/>
    <w:rsid w:val="00133495"/>
    <w:rsid w:val="0014492E"/>
    <w:rsid w:val="001507F0"/>
    <w:rsid w:val="001515E3"/>
    <w:rsid w:val="00154C33"/>
    <w:rsid w:val="00155AA4"/>
    <w:rsid w:val="0016421E"/>
    <w:rsid w:val="001760B8"/>
    <w:rsid w:val="00177079"/>
    <w:rsid w:val="001809CE"/>
    <w:rsid w:val="00180F82"/>
    <w:rsid w:val="00182696"/>
    <w:rsid w:val="00183738"/>
    <w:rsid w:val="00191C45"/>
    <w:rsid w:val="00196A83"/>
    <w:rsid w:val="001A5392"/>
    <w:rsid w:val="001B5B86"/>
    <w:rsid w:val="001B6336"/>
    <w:rsid w:val="001B7DC6"/>
    <w:rsid w:val="001C25D6"/>
    <w:rsid w:val="001C6683"/>
    <w:rsid w:val="001D3FFE"/>
    <w:rsid w:val="001D4BE5"/>
    <w:rsid w:val="001D5F5A"/>
    <w:rsid w:val="001D5FC5"/>
    <w:rsid w:val="001E282D"/>
    <w:rsid w:val="001E3873"/>
    <w:rsid w:val="00202A01"/>
    <w:rsid w:val="002052D8"/>
    <w:rsid w:val="002132CF"/>
    <w:rsid w:val="0021366B"/>
    <w:rsid w:val="00215551"/>
    <w:rsid w:val="002207CF"/>
    <w:rsid w:val="0022127D"/>
    <w:rsid w:val="00221E0A"/>
    <w:rsid w:val="002222B4"/>
    <w:rsid w:val="00225B40"/>
    <w:rsid w:val="00231F54"/>
    <w:rsid w:val="00233B67"/>
    <w:rsid w:val="002349DC"/>
    <w:rsid w:val="002415E1"/>
    <w:rsid w:val="00241971"/>
    <w:rsid w:val="0024294F"/>
    <w:rsid w:val="00243620"/>
    <w:rsid w:val="00246933"/>
    <w:rsid w:val="002505E3"/>
    <w:rsid w:val="0025381E"/>
    <w:rsid w:val="00254286"/>
    <w:rsid w:val="002543F8"/>
    <w:rsid w:val="00264F56"/>
    <w:rsid w:val="00267AD9"/>
    <w:rsid w:val="00274CBA"/>
    <w:rsid w:val="002775A5"/>
    <w:rsid w:val="00277F28"/>
    <w:rsid w:val="00280B58"/>
    <w:rsid w:val="00280D43"/>
    <w:rsid w:val="00280DCC"/>
    <w:rsid w:val="00280DDB"/>
    <w:rsid w:val="002831F6"/>
    <w:rsid w:val="00284487"/>
    <w:rsid w:val="00284824"/>
    <w:rsid w:val="00287E97"/>
    <w:rsid w:val="002928B1"/>
    <w:rsid w:val="00293B5E"/>
    <w:rsid w:val="00293F41"/>
    <w:rsid w:val="002A005C"/>
    <w:rsid w:val="002A0116"/>
    <w:rsid w:val="002A188A"/>
    <w:rsid w:val="002C19F3"/>
    <w:rsid w:val="002C1B31"/>
    <w:rsid w:val="002C2EBA"/>
    <w:rsid w:val="002C5DD7"/>
    <w:rsid w:val="002D0459"/>
    <w:rsid w:val="002D134E"/>
    <w:rsid w:val="002D6CA4"/>
    <w:rsid w:val="002E442D"/>
    <w:rsid w:val="002E4851"/>
    <w:rsid w:val="002F316E"/>
    <w:rsid w:val="002F371B"/>
    <w:rsid w:val="002F415B"/>
    <w:rsid w:val="002F64CB"/>
    <w:rsid w:val="002F6AF2"/>
    <w:rsid w:val="00300F3B"/>
    <w:rsid w:val="003036CF"/>
    <w:rsid w:val="003069E2"/>
    <w:rsid w:val="00311D0A"/>
    <w:rsid w:val="00314135"/>
    <w:rsid w:val="00327D35"/>
    <w:rsid w:val="003337E3"/>
    <w:rsid w:val="0033420A"/>
    <w:rsid w:val="003346BF"/>
    <w:rsid w:val="00335615"/>
    <w:rsid w:val="00341126"/>
    <w:rsid w:val="003414D2"/>
    <w:rsid w:val="00344A8A"/>
    <w:rsid w:val="0034639D"/>
    <w:rsid w:val="0035017F"/>
    <w:rsid w:val="00350FF8"/>
    <w:rsid w:val="0035510F"/>
    <w:rsid w:val="00370396"/>
    <w:rsid w:val="003720A0"/>
    <w:rsid w:val="00373F1C"/>
    <w:rsid w:val="00377359"/>
    <w:rsid w:val="00386587"/>
    <w:rsid w:val="00390618"/>
    <w:rsid w:val="003921F2"/>
    <w:rsid w:val="00392D2B"/>
    <w:rsid w:val="003938CB"/>
    <w:rsid w:val="003976D7"/>
    <w:rsid w:val="003A4CC2"/>
    <w:rsid w:val="003B47E1"/>
    <w:rsid w:val="003C1F76"/>
    <w:rsid w:val="003C3676"/>
    <w:rsid w:val="003C482A"/>
    <w:rsid w:val="003C7AE5"/>
    <w:rsid w:val="003D5E10"/>
    <w:rsid w:val="003E23B6"/>
    <w:rsid w:val="003F1DC4"/>
    <w:rsid w:val="003F58DD"/>
    <w:rsid w:val="003F694F"/>
    <w:rsid w:val="004163F7"/>
    <w:rsid w:val="00420B8A"/>
    <w:rsid w:val="00421858"/>
    <w:rsid w:val="00424E15"/>
    <w:rsid w:val="0042578F"/>
    <w:rsid w:val="0042608F"/>
    <w:rsid w:val="004265DF"/>
    <w:rsid w:val="00426A54"/>
    <w:rsid w:val="004274C6"/>
    <w:rsid w:val="0044065E"/>
    <w:rsid w:val="004664D1"/>
    <w:rsid w:val="00467F86"/>
    <w:rsid w:val="00470133"/>
    <w:rsid w:val="00470CCD"/>
    <w:rsid w:val="00471A3A"/>
    <w:rsid w:val="00473153"/>
    <w:rsid w:val="0047405A"/>
    <w:rsid w:val="00483958"/>
    <w:rsid w:val="0048481B"/>
    <w:rsid w:val="00484DB9"/>
    <w:rsid w:val="00486120"/>
    <w:rsid w:val="00486E41"/>
    <w:rsid w:val="004909E5"/>
    <w:rsid w:val="0049615C"/>
    <w:rsid w:val="004A3E3C"/>
    <w:rsid w:val="004A4104"/>
    <w:rsid w:val="004B148E"/>
    <w:rsid w:val="004B7A05"/>
    <w:rsid w:val="004F77E4"/>
    <w:rsid w:val="005025EB"/>
    <w:rsid w:val="00502835"/>
    <w:rsid w:val="0050611D"/>
    <w:rsid w:val="0052129D"/>
    <w:rsid w:val="00521790"/>
    <w:rsid w:val="00524DD4"/>
    <w:rsid w:val="00530795"/>
    <w:rsid w:val="0053509C"/>
    <w:rsid w:val="00536E56"/>
    <w:rsid w:val="005414F3"/>
    <w:rsid w:val="00543129"/>
    <w:rsid w:val="005445D3"/>
    <w:rsid w:val="0054669F"/>
    <w:rsid w:val="00547CC7"/>
    <w:rsid w:val="005510DC"/>
    <w:rsid w:val="00551977"/>
    <w:rsid w:val="005520FA"/>
    <w:rsid w:val="005526AD"/>
    <w:rsid w:val="0056495D"/>
    <w:rsid w:val="00565ACA"/>
    <w:rsid w:val="00566B89"/>
    <w:rsid w:val="00567A97"/>
    <w:rsid w:val="0057599C"/>
    <w:rsid w:val="0057748F"/>
    <w:rsid w:val="005837F2"/>
    <w:rsid w:val="00584469"/>
    <w:rsid w:val="00586187"/>
    <w:rsid w:val="00592F66"/>
    <w:rsid w:val="00594649"/>
    <w:rsid w:val="005A1478"/>
    <w:rsid w:val="005A2227"/>
    <w:rsid w:val="005A498D"/>
    <w:rsid w:val="005B3BB7"/>
    <w:rsid w:val="005C0C70"/>
    <w:rsid w:val="005C4626"/>
    <w:rsid w:val="005C4744"/>
    <w:rsid w:val="005C6FAF"/>
    <w:rsid w:val="005D122F"/>
    <w:rsid w:val="005D1CE4"/>
    <w:rsid w:val="005D2A4B"/>
    <w:rsid w:val="005D7C13"/>
    <w:rsid w:val="005E2DAA"/>
    <w:rsid w:val="005F58C6"/>
    <w:rsid w:val="00605131"/>
    <w:rsid w:val="00607D3B"/>
    <w:rsid w:val="006104C5"/>
    <w:rsid w:val="00611F1C"/>
    <w:rsid w:val="00620EC1"/>
    <w:rsid w:val="0063333A"/>
    <w:rsid w:val="006338DA"/>
    <w:rsid w:val="006339CA"/>
    <w:rsid w:val="00645BF4"/>
    <w:rsid w:val="00654E97"/>
    <w:rsid w:val="00655794"/>
    <w:rsid w:val="00657061"/>
    <w:rsid w:val="0066325D"/>
    <w:rsid w:val="0066705C"/>
    <w:rsid w:val="00671FC3"/>
    <w:rsid w:val="006764FE"/>
    <w:rsid w:val="00683456"/>
    <w:rsid w:val="00691E8E"/>
    <w:rsid w:val="00692FCE"/>
    <w:rsid w:val="0069625F"/>
    <w:rsid w:val="006B406B"/>
    <w:rsid w:val="006B44B3"/>
    <w:rsid w:val="006C3CB0"/>
    <w:rsid w:val="006C67F9"/>
    <w:rsid w:val="006E1C8C"/>
    <w:rsid w:val="006E21C3"/>
    <w:rsid w:val="006E227C"/>
    <w:rsid w:val="006E35F1"/>
    <w:rsid w:val="006E378D"/>
    <w:rsid w:val="006F0ADD"/>
    <w:rsid w:val="006F431E"/>
    <w:rsid w:val="006F5878"/>
    <w:rsid w:val="00700117"/>
    <w:rsid w:val="00700CAA"/>
    <w:rsid w:val="007015AD"/>
    <w:rsid w:val="00705A7A"/>
    <w:rsid w:val="007202EE"/>
    <w:rsid w:val="00721A8A"/>
    <w:rsid w:val="00721F9D"/>
    <w:rsid w:val="00725432"/>
    <w:rsid w:val="0073683C"/>
    <w:rsid w:val="0073716C"/>
    <w:rsid w:val="00740CC3"/>
    <w:rsid w:val="00771145"/>
    <w:rsid w:val="00773AF9"/>
    <w:rsid w:val="007802E9"/>
    <w:rsid w:val="00782509"/>
    <w:rsid w:val="00784486"/>
    <w:rsid w:val="00785D06"/>
    <w:rsid w:val="00787861"/>
    <w:rsid w:val="00792F4F"/>
    <w:rsid w:val="00794E7F"/>
    <w:rsid w:val="0079656A"/>
    <w:rsid w:val="007A3E12"/>
    <w:rsid w:val="007B36BC"/>
    <w:rsid w:val="007C03BB"/>
    <w:rsid w:val="007C483B"/>
    <w:rsid w:val="007C5B1C"/>
    <w:rsid w:val="007C60F0"/>
    <w:rsid w:val="007D549D"/>
    <w:rsid w:val="007D5A79"/>
    <w:rsid w:val="007E4F08"/>
    <w:rsid w:val="007F17B1"/>
    <w:rsid w:val="007F355E"/>
    <w:rsid w:val="007F3680"/>
    <w:rsid w:val="00802314"/>
    <w:rsid w:val="00814927"/>
    <w:rsid w:val="00820DB8"/>
    <w:rsid w:val="00823324"/>
    <w:rsid w:val="008348AE"/>
    <w:rsid w:val="00835467"/>
    <w:rsid w:val="00837598"/>
    <w:rsid w:val="00843872"/>
    <w:rsid w:val="00850230"/>
    <w:rsid w:val="00860C45"/>
    <w:rsid w:val="00861AD4"/>
    <w:rsid w:val="008655DD"/>
    <w:rsid w:val="0086742F"/>
    <w:rsid w:val="00871D6F"/>
    <w:rsid w:val="00876C6B"/>
    <w:rsid w:val="008803DC"/>
    <w:rsid w:val="0088169D"/>
    <w:rsid w:val="008834E0"/>
    <w:rsid w:val="0088792B"/>
    <w:rsid w:val="008A13BD"/>
    <w:rsid w:val="008B63DC"/>
    <w:rsid w:val="008C0E90"/>
    <w:rsid w:val="008C505D"/>
    <w:rsid w:val="008D374A"/>
    <w:rsid w:val="008D3894"/>
    <w:rsid w:val="008D3B92"/>
    <w:rsid w:val="008E27B5"/>
    <w:rsid w:val="008E46FB"/>
    <w:rsid w:val="008E5E51"/>
    <w:rsid w:val="008F0733"/>
    <w:rsid w:val="008F27D4"/>
    <w:rsid w:val="008F3FF2"/>
    <w:rsid w:val="008F5639"/>
    <w:rsid w:val="008F68DA"/>
    <w:rsid w:val="009024AE"/>
    <w:rsid w:val="00906F77"/>
    <w:rsid w:val="00921854"/>
    <w:rsid w:val="00925AFC"/>
    <w:rsid w:val="00926505"/>
    <w:rsid w:val="009311A3"/>
    <w:rsid w:val="0093721E"/>
    <w:rsid w:val="0094230B"/>
    <w:rsid w:val="0094646F"/>
    <w:rsid w:val="00950F12"/>
    <w:rsid w:val="0095132F"/>
    <w:rsid w:val="009552E7"/>
    <w:rsid w:val="00957856"/>
    <w:rsid w:val="00961D41"/>
    <w:rsid w:val="0097286D"/>
    <w:rsid w:val="00972A95"/>
    <w:rsid w:val="009947DE"/>
    <w:rsid w:val="0099792E"/>
    <w:rsid w:val="009A1324"/>
    <w:rsid w:val="009A4811"/>
    <w:rsid w:val="009A4FAE"/>
    <w:rsid w:val="009A7D83"/>
    <w:rsid w:val="009C01A3"/>
    <w:rsid w:val="009D4742"/>
    <w:rsid w:val="009D7309"/>
    <w:rsid w:val="009E7E35"/>
    <w:rsid w:val="00A009DE"/>
    <w:rsid w:val="00A0575E"/>
    <w:rsid w:val="00A135F3"/>
    <w:rsid w:val="00A154A1"/>
    <w:rsid w:val="00A22563"/>
    <w:rsid w:val="00A23465"/>
    <w:rsid w:val="00A2434C"/>
    <w:rsid w:val="00A24E23"/>
    <w:rsid w:val="00A31B0B"/>
    <w:rsid w:val="00A34D40"/>
    <w:rsid w:val="00A40091"/>
    <w:rsid w:val="00A42014"/>
    <w:rsid w:val="00A4422A"/>
    <w:rsid w:val="00A46452"/>
    <w:rsid w:val="00A467C8"/>
    <w:rsid w:val="00A47831"/>
    <w:rsid w:val="00A54BBC"/>
    <w:rsid w:val="00A5585E"/>
    <w:rsid w:val="00A564B5"/>
    <w:rsid w:val="00A60F63"/>
    <w:rsid w:val="00A61DE0"/>
    <w:rsid w:val="00A72A43"/>
    <w:rsid w:val="00A7520D"/>
    <w:rsid w:val="00A813F4"/>
    <w:rsid w:val="00A82E02"/>
    <w:rsid w:val="00A87EDB"/>
    <w:rsid w:val="00A96845"/>
    <w:rsid w:val="00AA3166"/>
    <w:rsid w:val="00AA375D"/>
    <w:rsid w:val="00AB2123"/>
    <w:rsid w:val="00AB3B01"/>
    <w:rsid w:val="00AD2E1A"/>
    <w:rsid w:val="00AD4550"/>
    <w:rsid w:val="00AD4BCF"/>
    <w:rsid w:val="00AD5823"/>
    <w:rsid w:val="00AE3DF1"/>
    <w:rsid w:val="00AE4329"/>
    <w:rsid w:val="00AE671F"/>
    <w:rsid w:val="00AF1270"/>
    <w:rsid w:val="00AF5338"/>
    <w:rsid w:val="00B05713"/>
    <w:rsid w:val="00B06302"/>
    <w:rsid w:val="00B13EB4"/>
    <w:rsid w:val="00B16782"/>
    <w:rsid w:val="00B17A59"/>
    <w:rsid w:val="00B229B7"/>
    <w:rsid w:val="00B22B67"/>
    <w:rsid w:val="00B2438E"/>
    <w:rsid w:val="00B2508B"/>
    <w:rsid w:val="00B26D47"/>
    <w:rsid w:val="00B278C9"/>
    <w:rsid w:val="00B311EF"/>
    <w:rsid w:val="00B312C6"/>
    <w:rsid w:val="00B314EB"/>
    <w:rsid w:val="00B34C87"/>
    <w:rsid w:val="00B352DD"/>
    <w:rsid w:val="00B407F0"/>
    <w:rsid w:val="00B418E0"/>
    <w:rsid w:val="00B4584F"/>
    <w:rsid w:val="00B47D22"/>
    <w:rsid w:val="00B53031"/>
    <w:rsid w:val="00B5430A"/>
    <w:rsid w:val="00B551E8"/>
    <w:rsid w:val="00B63355"/>
    <w:rsid w:val="00B63E52"/>
    <w:rsid w:val="00B64481"/>
    <w:rsid w:val="00B8462B"/>
    <w:rsid w:val="00B9039B"/>
    <w:rsid w:val="00B92AF4"/>
    <w:rsid w:val="00B95B2C"/>
    <w:rsid w:val="00BA2627"/>
    <w:rsid w:val="00BA534B"/>
    <w:rsid w:val="00BA5A66"/>
    <w:rsid w:val="00BB5E2A"/>
    <w:rsid w:val="00BC67BE"/>
    <w:rsid w:val="00BC71F3"/>
    <w:rsid w:val="00BD49C5"/>
    <w:rsid w:val="00BD4E3C"/>
    <w:rsid w:val="00BE0DD3"/>
    <w:rsid w:val="00BE627E"/>
    <w:rsid w:val="00BF4ED1"/>
    <w:rsid w:val="00C01404"/>
    <w:rsid w:val="00C0238A"/>
    <w:rsid w:val="00C03A5E"/>
    <w:rsid w:val="00C11322"/>
    <w:rsid w:val="00C265F2"/>
    <w:rsid w:val="00C364E6"/>
    <w:rsid w:val="00C44D23"/>
    <w:rsid w:val="00C51D8C"/>
    <w:rsid w:val="00C601A6"/>
    <w:rsid w:val="00C61ABE"/>
    <w:rsid w:val="00C645AE"/>
    <w:rsid w:val="00C65732"/>
    <w:rsid w:val="00C65733"/>
    <w:rsid w:val="00C74666"/>
    <w:rsid w:val="00C834A2"/>
    <w:rsid w:val="00C91925"/>
    <w:rsid w:val="00CA1C72"/>
    <w:rsid w:val="00CB7698"/>
    <w:rsid w:val="00CC07B6"/>
    <w:rsid w:val="00CE660B"/>
    <w:rsid w:val="00CE66A5"/>
    <w:rsid w:val="00CF2BF3"/>
    <w:rsid w:val="00CF53D4"/>
    <w:rsid w:val="00D113B0"/>
    <w:rsid w:val="00D13C25"/>
    <w:rsid w:val="00D14DE7"/>
    <w:rsid w:val="00D20F1B"/>
    <w:rsid w:val="00D22CDE"/>
    <w:rsid w:val="00D240DA"/>
    <w:rsid w:val="00D26649"/>
    <w:rsid w:val="00D301F3"/>
    <w:rsid w:val="00D3560D"/>
    <w:rsid w:val="00D35B00"/>
    <w:rsid w:val="00D3693F"/>
    <w:rsid w:val="00D37DFD"/>
    <w:rsid w:val="00D4261C"/>
    <w:rsid w:val="00D531D4"/>
    <w:rsid w:val="00D54B75"/>
    <w:rsid w:val="00D61488"/>
    <w:rsid w:val="00D72FCA"/>
    <w:rsid w:val="00D763D7"/>
    <w:rsid w:val="00D80063"/>
    <w:rsid w:val="00D9663C"/>
    <w:rsid w:val="00D96E0E"/>
    <w:rsid w:val="00DA0AE5"/>
    <w:rsid w:val="00DA4C21"/>
    <w:rsid w:val="00DA7CF6"/>
    <w:rsid w:val="00DB31D1"/>
    <w:rsid w:val="00DB75F4"/>
    <w:rsid w:val="00DB7C71"/>
    <w:rsid w:val="00DC1FA5"/>
    <w:rsid w:val="00DC47C6"/>
    <w:rsid w:val="00DD043B"/>
    <w:rsid w:val="00DD5BA8"/>
    <w:rsid w:val="00DE0564"/>
    <w:rsid w:val="00DE7772"/>
    <w:rsid w:val="00DF5B43"/>
    <w:rsid w:val="00DF646E"/>
    <w:rsid w:val="00E07D03"/>
    <w:rsid w:val="00E3601A"/>
    <w:rsid w:val="00E3743C"/>
    <w:rsid w:val="00E62987"/>
    <w:rsid w:val="00E75577"/>
    <w:rsid w:val="00E7796B"/>
    <w:rsid w:val="00E82331"/>
    <w:rsid w:val="00E844C1"/>
    <w:rsid w:val="00E86808"/>
    <w:rsid w:val="00E938F1"/>
    <w:rsid w:val="00E95FC3"/>
    <w:rsid w:val="00E966E0"/>
    <w:rsid w:val="00E9731C"/>
    <w:rsid w:val="00EA2600"/>
    <w:rsid w:val="00EA4F2B"/>
    <w:rsid w:val="00EA4F52"/>
    <w:rsid w:val="00EB466A"/>
    <w:rsid w:val="00EC06E2"/>
    <w:rsid w:val="00EC0C0C"/>
    <w:rsid w:val="00EC438F"/>
    <w:rsid w:val="00EC595C"/>
    <w:rsid w:val="00ED0281"/>
    <w:rsid w:val="00ED393A"/>
    <w:rsid w:val="00EE10BB"/>
    <w:rsid w:val="00EE1B64"/>
    <w:rsid w:val="00EE508E"/>
    <w:rsid w:val="00EE5A3E"/>
    <w:rsid w:val="00EE5EED"/>
    <w:rsid w:val="00EF28FC"/>
    <w:rsid w:val="00EF6092"/>
    <w:rsid w:val="00F005D6"/>
    <w:rsid w:val="00F07214"/>
    <w:rsid w:val="00F075F4"/>
    <w:rsid w:val="00F10ED6"/>
    <w:rsid w:val="00F258EC"/>
    <w:rsid w:val="00F30C57"/>
    <w:rsid w:val="00F4325A"/>
    <w:rsid w:val="00F436CA"/>
    <w:rsid w:val="00F44017"/>
    <w:rsid w:val="00F45945"/>
    <w:rsid w:val="00F53B66"/>
    <w:rsid w:val="00F55653"/>
    <w:rsid w:val="00F6445F"/>
    <w:rsid w:val="00F740CD"/>
    <w:rsid w:val="00F82BFB"/>
    <w:rsid w:val="00F83DC8"/>
    <w:rsid w:val="00F84B42"/>
    <w:rsid w:val="00F853B2"/>
    <w:rsid w:val="00F87172"/>
    <w:rsid w:val="00F90CC7"/>
    <w:rsid w:val="00FA065D"/>
    <w:rsid w:val="00FA3E52"/>
    <w:rsid w:val="00FA410E"/>
    <w:rsid w:val="00FA5907"/>
    <w:rsid w:val="00FB21E2"/>
    <w:rsid w:val="00FB7127"/>
    <w:rsid w:val="00FB76D3"/>
    <w:rsid w:val="00FC0E7F"/>
    <w:rsid w:val="00FC21D3"/>
    <w:rsid w:val="00FC2E76"/>
    <w:rsid w:val="00FD090C"/>
    <w:rsid w:val="00FD55CA"/>
    <w:rsid w:val="00FF6CAA"/>
    <w:rsid w:val="00FF7914"/>
    <w:rsid w:val="41C5267D"/>
    <w:rsid w:val="47718789"/>
    <w:rsid w:val="5790A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2C7B3"/>
  <w15:docId w15:val="{0BC7205C-930A-401E-92DD-F0D512B56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4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39C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1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AB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C71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1F3"/>
  </w:style>
  <w:style w:type="paragraph" w:styleId="Footer">
    <w:name w:val="footer"/>
    <w:basedOn w:val="Normal"/>
    <w:link w:val="FooterChar"/>
    <w:uiPriority w:val="99"/>
    <w:unhideWhenUsed/>
    <w:rsid w:val="00BC71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1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3D60A82B33874EB70600B846EA2C18" ma:contentTypeVersion="19" ma:contentTypeDescription="Create a new document." ma:contentTypeScope="" ma:versionID="2f8a0911bc41745f5deb5f9e8cf847d6">
  <xsd:schema xmlns:xsd="http://www.w3.org/2001/XMLSchema" xmlns:xs="http://www.w3.org/2001/XMLSchema" xmlns:p="http://schemas.microsoft.com/office/2006/metadata/properties" xmlns:ns2="8a033f84-0ac4-449d-ad59-8c78c2fe0652" xmlns:ns3="80bdbfdc-9100-40e0-97e9-46c157dff818" targetNamespace="http://schemas.microsoft.com/office/2006/metadata/properties" ma:root="true" ma:fieldsID="7abf491d17c8f033dd0f6399990a34b7" ns2:_="" ns3:_="">
    <xsd:import namespace="8a033f84-0ac4-449d-ad59-8c78c2fe0652"/>
    <xsd:import namespace="80bdbfdc-9100-40e0-97e9-46c157dff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33f84-0ac4-449d-ad59-8c78c2fe0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604fc1b-baae-4d09-9665-978b48accf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bfdc-9100-40e0-97e9-46c157dff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6d9ecde-6191-4592-a2fc-9fb35b454313}" ma:internalName="TaxCatchAll" ma:showField="CatchAllData" ma:web="80bdbfdc-9100-40e0-97e9-46c157dff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bdbfdc-9100-40e0-97e9-46c157dff818" xsi:nil="true"/>
    <lcf76f155ced4ddcb4097134ff3c332f xmlns="8a033f84-0ac4-449d-ad59-8c78c2fe065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FB1658-E034-4564-8775-B011516B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033f84-0ac4-449d-ad59-8c78c2fe0652"/>
    <ds:schemaRef ds:uri="80bdbfdc-9100-40e0-97e9-46c157dff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6EFE1F-7B00-479F-9078-06762E59CCE7}">
  <ds:schemaRefs>
    <ds:schemaRef ds:uri="http://schemas.microsoft.com/office/2006/metadata/properties"/>
    <ds:schemaRef ds:uri="http://schemas.microsoft.com/office/infopath/2007/PartnerControls"/>
    <ds:schemaRef ds:uri="80bdbfdc-9100-40e0-97e9-46c157dff818"/>
    <ds:schemaRef ds:uri="8a033f84-0ac4-449d-ad59-8c78c2fe0652"/>
  </ds:schemaRefs>
</ds:datastoreItem>
</file>

<file path=customXml/itemProps3.xml><?xml version="1.0" encoding="utf-8"?>
<ds:datastoreItem xmlns:ds="http://schemas.openxmlformats.org/officeDocument/2006/customXml" ds:itemID="{64149911-2856-4A96-BFA3-EC5E34998A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603</Words>
  <Characters>3442</Characters>
  <Application>Microsoft Office Word</Application>
  <DocSecurity>0</DocSecurity>
  <Lines>28</Lines>
  <Paragraphs>8</Paragraphs>
  <ScaleCrop>false</ScaleCrop>
  <Company>Hertfordshire County Council</Company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Pinheiro</dc:creator>
  <cp:keywords/>
  <cp:lastModifiedBy>Samantha Baglin</cp:lastModifiedBy>
  <cp:revision>3</cp:revision>
  <cp:lastPrinted>2024-03-27T05:24:00Z</cp:lastPrinted>
  <dcterms:created xsi:type="dcterms:W3CDTF">2026-10-08T10:48:00Z</dcterms:created>
  <dcterms:modified xsi:type="dcterms:W3CDTF">2026-10-08T10:48:00Z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0x010100CB3D60A82B33874EB70600B846EA2C18</vt:lpwstr>
  </property>
  <property fmtid="{D5CDD505-2E9C-101B-9397-08002B2CF9AE}" pid="3" name="MediaServiceImageTags">
    <vt:lpwstr/>
  </property>
</Properties>
</file>